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D8EA2" w14:textId="77777777" w:rsidR="00FD2133" w:rsidRPr="00FD2133" w:rsidRDefault="00FD2133" w:rsidP="00FD2133">
      <w:pPr>
        <w:rPr>
          <w:rFonts w:ascii="標楷體" w:eastAsia="標楷體" w:hAnsi="標楷體"/>
          <w:b/>
          <w:bCs/>
          <w:color w:val="000000" w:themeColor="text1"/>
        </w:rPr>
      </w:pPr>
      <w:r w:rsidRPr="00FD2133">
        <w:rPr>
          <w:rFonts w:ascii="標楷體" w:eastAsia="標楷體" w:hAnsi="標楷體" w:hint="eastAsia"/>
          <w:b/>
          <w:bCs/>
          <w:color w:val="000000" w:themeColor="text1"/>
        </w:rPr>
        <w:t>附件二</w:t>
      </w:r>
    </w:p>
    <w:p w14:paraId="35359041" w14:textId="77777777" w:rsidR="00FD2133" w:rsidRPr="00FD2133" w:rsidRDefault="00FD2133" w:rsidP="00FD2133">
      <w:pPr>
        <w:spacing w:line="0" w:lineRule="atLeast"/>
        <w:jc w:val="center"/>
        <w:rPr>
          <w:rFonts w:ascii="標楷體" w:eastAsia="標楷體" w:hAnsi="標楷體"/>
          <w:b/>
          <w:bCs/>
          <w:color w:val="000000" w:themeColor="text1"/>
        </w:rPr>
      </w:pPr>
      <w:r w:rsidRPr="00FD2133">
        <w:rPr>
          <w:rFonts w:ascii="標楷體" w:eastAsia="標楷體" w:hAnsi="標楷體" w:hint="eastAsia"/>
          <w:b/>
          <w:bCs/>
          <w:color w:val="000000" w:themeColor="text1"/>
        </w:rPr>
        <w:t>B2 圓夢計畫書大綱</w:t>
      </w:r>
    </w:p>
    <w:p w14:paraId="62EBD851" w14:textId="77777777" w:rsidR="00FD2133" w:rsidRPr="00FD2133" w:rsidRDefault="00FD2133" w:rsidP="00FD2133">
      <w:pPr>
        <w:pStyle w:val="a3"/>
        <w:widowControl/>
        <w:numPr>
          <w:ilvl w:val="0"/>
          <w:numId w:val="1"/>
        </w:numPr>
        <w:spacing w:line="480" w:lineRule="auto"/>
        <w:ind w:leftChars="0"/>
        <w:rPr>
          <w:rFonts w:ascii="標楷體" w:eastAsia="標楷體" w:hAnsi="標楷體" w:cs="新細明體"/>
          <w:b/>
          <w:bCs/>
          <w:color w:val="000000" w:themeColor="text1"/>
          <w:kern w:val="0"/>
          <w:szCs w:val="24"/>
        </w:rPr>
      </w:pPr>
      <w:r w:rsidRPr="00FD2133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Cs w:val="24"/>
        </w:rPr>
        <w:t>團隊名稱</w:t>
      </w:r>
    </w:p>
    <w:p w14:paraId="0CD678F1" w14:textId="77777777" w:rsidR="00FD2133" w:rsidRPr="00FD2133" w:rsidRDefault="00FD2133" w:rsidP="00FD2133">
      <w:pPr>
        <w:pStyle w:val="a3"/>
        <w:widowControl/>
        <w:numPr>
          <w:ilvl w:val="0"/>
          <w:numId w:val="1"/>
        </w:numPr>
        <w:spacing w:line="480" w:lineRule="auto"/>
        <w:ind w:leftChars="0"/>
        <w:rPr>
          <w:rFonts w:ascii="標楷體" w:eastAsia="標楷體" w:hAnsi="標楷體" w:cs="新細明體"/>
          <w:b/>
          <w:bCs/>
          <w:color w:val="000000" w:themeColor="text1"/>
          <w:kern w:val="0"/>
          <w:szCs w:val="24"/>
        </w:rPr>
      </w:pPr>
      <w:r w:rsidRPr="00FD2133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Cs w:val="24"/>
        </w:rPr>
        <w:t>圓夢計畫名稱</w:t>
      </w:r>
    </w:p>
    <w:p w14:paraId="1AEA5D0A" w14:textId="77777777" w:rsidR="00FD2133" w:rsidRPr="00FD2133" w:rsidRDefault="00FD2133" w:rsidP="00FD2133">
      <w:pPr>
        <w:pStyle w:val="a3"/>
        <w:widowControl/>
        <w:numPr>
          <w:ilvl w:val="0"/>
          <w:numId w:val="1"/>
        </w:numPr>
        <w:spacing w:line="480" w:lineRule="auto"/>
        <w:ind w:leftChars="0"/>
        <w:rPr>
          <w:rFonts w:ascii="標楷體" w:eastAsia="標楷體" w:hAnsi="標楷體" w:cs="新細明體"/>
          <w:b/>
          <w:bCs/>
          <w:color w:val="000000" w:themeColor="text1"/>
          <w:kern w:val="0"/>
          <w:szCs w:val="24"/>
        </w:rPr>
      </w:pPr>
      <w:r w:rsidRPr="00FD2133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Cs w:val="24"/>
        </w:rPr>
        <w:t>夢想緣起</w:t>
      </w:r>
    </w:p>
    <w:p w14:paraId="2C0017E9" w14:textId="77777777" w:rsidR="00FD2133" w:rsidRPr="00FD2133" w:rsidRDefault="00FD2133" w:rsidP="00FD2133">
      <w:pPr>
        <w:pStyle w:val="a3"/>
        <w:widowControl/>
        <w:numPr>
          <w:ilvl w:val="0"/>
          <w:numId w:val="1"/>
        </w:numPr>
        <w:spacing w:line="480" w:lineRule="auto"/>
        <w:ind w:leftChars="0"/>
        <w:rPr>
          <w:rFonts w:ascii="標楷體" w:eastAsia="標楷體" w:hAnsi="標楷體" w:cs="新細明體"/>
          <w:b/>
          <w:bCs/>
          <w:color w:val="000000" w:themeColor="text1"/>
          <w:kern w:val="0"/>
          <w:szCs w:val="24"/>
        </w:rPr>
      </w:pPr>
      <w:r w:rsidRPr="00FD2133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Cs w:val="24"/>
        </w:rPr>
        <w:t>圓夢計畫目標與構想</w:t>
      </w:r>
    </w:p>
    <w:p w14:paraId="1AA1FFDE" w14:textId="77777777" w:rsidR="00FD2133" w:rsidRPr="00FD2133" w:rsidRDefault="00FD2133" w:rsidP="00FD2133">
      <w:pPr>
        <w:pStyle w:val="a3"/>
        <w:widowControl/>
        <w:numPr>
          <w:ilvl w:val="0"/>
          <w:numId w:val="1"/>
        </w:numPr>
        <w:spacing w:line="480" w:lineRule="auto"/>
        <w:ind w:leftChars="0"/>
        <w:rPr>
          <w:rFonts w:ascii="標楷體" w:eastAsia="標楷體" w:hAnsi="標楷體" w:cs="新細明體"/>
          <w:b/>
          <w:bCs/>
          <w:color w:val="000000" w:themeColor="text1"/>
          <w:kern w:val="0"/>
          <w:szCs w:val="24"/>
        </w:rPr>
      </w:pPr>
      <w:r w:rsidRPr="00FD2133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Cs w:val="24"/>
        </w:rPr>
        <w:t>夢想實際行動</w:t>
      </w:r>
    </w:p>
    <w:p w14:paraId="53E1A04B" w14:textId="77777777" w:rsidR="00FD2133" w:rsidRPr="00FD2133" w:rsidRDefault="00FD2133" w:rsidP="00FD2133">
      <w:pPr>
        <w:pStyle w:val="a3"/>
        <w:widowControl/>
        <w:numPr>
          <w:ilvl w:val="0"/>
          <w:numId w:val="1"/>
        </w:numPr>
        <w:spacing w:line="480" w:lineRule="auto"/>
        <w:ind w:leftChars="0"/>
        <w:rPr>
          <w:rFonts w:ascii="標楷體" w:eastAsia="標楷體" w:hAnsi="標楷體" w:cs="新細明體"/>
          <w:b/>
          <w:bCs/>
          <w:color w:val="000000" w:themeColor="text1"/>
          <w:kern w:val="0"/>
          <w:szCs w:val="24"/>
        </w:rPr>
      </w:pPr>
      <w:r w:rsidRPr="00FD2133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Cs w:val="24"/>
        </w:rPr>
        <w:t>團隊分工</w:t>
      </w:r>
    </w:p>
    <w:p w14:paraId="11CF4360" w14:textId="77777777" w:rsidR="00FD2133" w:rsidRPr="00FD2133" w:rsidRDefault="00FD2133" w:rsidP="00FD2133">
      <w:pPr>
        <w:pStyle w:val="a3"/>
        <w:widowControl/>
        <w:numPr>
          <w:ilvl w:val="0"/>
          <w:numId w:val="1"/>
        </w:numPr>
        <w:spacing w:line="480" w:lineRule="auto"/>
        <w:ind w:leftChars="0"/>
        <w:rPr>
          <w:rFonts w:ascii="標楷體" w:eastAsia="標楷體" w:hAnsi="標楷體" w:cs="新細明體"/>
          <w:b/>
          <w:bCs/>
          <w:color w:val="000000" w:themeColor="text1"/>
          <w:kern w:val="0"/>
          <w:szCs w:val="24"/>
        </w:rPr>
      </w:pPr>
      <w:r w:rsidRPr="00FD2133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Cs w:val="24"/>
        </w:rPr>
        <w:t>夢想的未來（計畫持續發展的可能方式）</w:t>
      </w:r>
    </w:p>
    <w:p w14:paraId="57588374" w14:textId="77777777" w:rsidR="00FD2133" w:rsidRPr="00FD2133" w:rsidRDefault="00FD2133" w:rsidP="00FD2133">
      <w:pPr>
        <w:pStyle w:val="a3"/>
        <w:widowControl/>
        <w:numPr>
          <w:ilvl w:val="0"/>
          <w:numId w:val="1"/>
        </w:numPr>
        <w:spacing w:line="480" w:lineRule="auto"/>
        <w:ind w:leftChars="0"/>
        <w:rPr>
          <w:rFonts w:ascii="標楷體" w:eastAsia="標楷體" w:hAnsi="標楷體" w:cs="新細明體"/>
          <w:b/>
          <w:bCs/>
          <w:color w:val="000000" w:themeColor="text1"/>
          <w:kern w:val="0"/>
          <w:szCs w:val="24"/>
        </w:rPr>
      </w:pPr>
      <w:r w:rsidRPr="00FD2133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Cs w:val="24"/>
        </w:rPr>
        <w:t>圓夢計畫預期成果／效益／影響力</w:t>
      </w:r>
    </w:p>
    <w:p w14:paraId="79B7E136" w14:textId="77777777" w:rsidR="00FD2133" w:rsidRPr="00FD2133" w:rsidRDefault="00FD2133" w:rsidP="00FD2133">
      <w:pPr>
        <w:pStyle w:val="a3"/>
        <w:widowControl/>
        <w:numPr>
          <w:ilvl w:val="0"/>
          <w:numId w:val="1"/>
        </w:numPr>
        <w:spacing w:line="480" w:lineRule="auto"/>
        <w:ind w:leftChars="0"/>
        <w:rPr>
          <w:rFonts w:ascii="標楷體" w:eastAsia="標楷體" w:hAnsi="標楷體" w:cs="新細明體"/>
          <w:b/>
          <w:bCs/>
          <w:color w:val="000000" w:themeColor="text1"/>
          <w:kern w:val="0"/>
          <w:szCs w:val="24"/>
        </w:rPr>
      </w:pPr>
      <w:r w:rsidRPr="00FD2133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Cs w:val="24"/>
        </w:rPr>
        <w:t>夢想執行時程表</w:t>
      </w:r>
    </w:p>
    <w:p w14:paraId="1E47E049" w14:textId="77777777" w:rsidR="00FD2133" w:rsidRPr="00FD2133" w:rsidRDefault="00FD2133" w:rsidP="00FD2133">
      <w:pPr>
        <w:pStyle w:val="a3"/>
        <w:widowControl/>
        <w:numPr>
          <w:ilvl w:val="0"/>
          <w:numId w:val="1"/>
        </w:numPr>
        <w:spacing w:line="480" w:lineRule="auto"/>
        <w:ind w:leftChars="0"/>
        <w:rPr>
          <w:rFonts w:ascii="標楷體" w:eastAsia="標楷體" w:hAnsi="標楷體"/>
          <w:b/>
          <w:bCs/>
          <w:color w:val="000000" w:themeColor="text1"/>
          <w:szCs w:val="24"/>
        </w:rPr>
      </w:pPr>
      <w:r w:rsidRPr="00FD2133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Cs w:val="24"/>
        </w:rPr>
        <w:t>預算明細</w:t>
      </w:r>
      <w:r w:rsidRPr="00FD2133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（必須包含成員之保險費用）</w:t>
      </w:r>
    </w:p>
    <w:p w14:paraId="46741A2D" w14:textId="77777777" w:rsidR="00FD2133" w:rsidRPr="00FD2133" w:rsidRDefault="00FD2133" w:rsidP="00FD2133">
      <w:pPr>
        <w:pStyle w:val="a3"/>
        <w:widowControl/>
        <w:numPr>
          <w:ilvl w:val="0"/>
          <w:numId w:val="1"/>
        </w:numPr>
        <w:spacing w:line="480" w:lineRule="auto"/>
        <w:ind w:leftChars="0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FD2133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Cs w:val="24"/>
        </w:rPr>
        <w:t>附錄</w:t>
      </w:r>
      <w:r w:rsidRPr="00FD2133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（各計畫項目之必要附件及有關之補充資料、其他相關有助於評審之資料）</w:t>
      </w:r>
    </w:p>
    <w:p w14:paraId="6F1CF907" w14:textId="77777777" w:rsidR="00FD2133" w:rsidRPr="00FD2133" w:rsidRDefault="00FD2133" w:rsidP="00FD2133">
      <w:pPr>
        <w:spacing w:line="480" w:lineRule="auto"/>
        <w:rPr>
          <w:rFonts w:ascii="標楷體" w:eastAsia="標楷體" w:hAnsi="標楷體"/>
          <w:color w:val="000000" w:themeColor="text1"/>
        </w:rPr>
      </w:pPr>
      <w:proofErr w:type="gramStart"/>
      <w:r w:rsidRPr="00FD2133">
        <w:rPr>
          <w:rFonts w:ascii="標楷體" w:eastAsia="標楷體" w:hAnsi="標楷體" w:hint="eastAsia"/>
          <w:color w:val="000000" w:themeColor="text1"/>
        </w:rPr>
        <w:t>註</w:t>
      </w:r>
      <w:proofErr w:type="gramEnd"/>
      <w:r w:rsidRPr="00FD2133">
        <w:rPr>
          <w:rFonts w:ascii="標楷體" w:eastAsia="標楷體" w:hAnsi="標楷體" w:hint="eastAsia"/>
          <w:color w:val="000000" w:themeColor="text1"/>
        </w:rPr>
        <w:t>：</w:t>
      </w:r>
      <w:proofErr w:type="gramStart"/>
      <w:r w:rsidRPr="00FD2133">
        <w:rPr>
          <w:rFonts w:ascii="標楷體" w:eastAsia="標楷體" w:hAnsi="標楷體" w:hint="eastAsia"/>
          <w:color w:val="000000" w:themeColor="text1"/>
        </w:rPr>
        <w:t>以上維</w:t>
      </w:r>
      <w:proofErr w:type="gramEnd"/>
      <w:r w:rsidRPr="00FD2133">
        <w:rPr>
          <w:rFonts w:ascii="標楷體" w:eastAsia="標楷體" w:hAnsi="標楷體" w:hint="eastAsia"/>
          <w:color w:val="000000" w:themeColor="text1"/>
        </w:rPr>
        <w:t>計畫書必被之基本內容及規範，申請者可視需求彈性增加其他項目。</w:t>
      </w:r>
    </w:p>
    <w:p w14:paraId="5E718924" w14:textId="77777777" w:rsidR="00935DC1" w:rsidRPr="00FD2133" w:rsidRDefault="00935DC1"/>
    <w:sectPr w:rsidR="00935DC1" w:rsidRPr="00FD2133" w:rsidSect="00FD213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3185A"/>
    <w:multiLevelType w:val="hybridMultilevel"/>
    <w:tmpl w:val="664CF568"/>
    <w:lvl w:ilvl="0" w:tplc="276E0772">
      <w:start w:val="1"/>
      <w:numFmt w:val="taiwaneseCountingThousand"/>
      <w:lvlText w:val="%1、"/>
      <w:lvlJc w:val="left"/>
      <w:pPr>
        <w:ind w:left="480" w:hanging="480"/>
      </w:pPr>
      <w:rPr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66633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133"/>
    <w:rsid w:val="00935DC1"/>
    <w:rsid w:val="00FD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EB761"/>
  <w15:chartTrackingRefBased/>
  <w15:docId w15:val="{A8061E17-D95C-4553-8D3F-A47CCFFF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133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133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恩雅 羅</dc:creator>
  <cp:keywords/>
  <dc:description/>
  <cp:lastModifiedBy>恩雅 羅</cp:lastModifiedBy>
  <cp:revision>1</cp:revision>
  <dcterms:created xsi:type="dcterms:W3CDTF">2022-04-21T01:47:00Z</dcterms:created>
  <dcterms:modified xsi:type="dcterms:W3CDTF">2022-04-21T01:48:00Z</dcterms:modified>
</cp:coreProperties>
</file>